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Lesson Plan -</w:t>
      </w:r>
      <w:r w:rsidR="00CB6F9C">
        <w:rPr>
          <w:rFonts w:ascii="Arial" w:hAnsi="Arial" w:cs="Arial"/>
          <w:b/>
          <w:sz w:val="32"/>
          <w:szCs w:val="32"/>
        </w:rPr>
        <w:t xml:space="preserve"> APUSH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Course: </w:t>
            </w:r>
            <w:r w:rsidR="001068AF">
              <w:rPr>
                <w:rFonts w:ascii="Arial" w:hAnsi="Arial" w:cs="Arial"/>
                <w:b/>
                <w:sz w:val="20"/>
                <w:szCs w:val="20"/>
              </w:rPr>
              <w:t xml:space="preserve">AP </w:t>
            </w:r>
            <w:r w:rsidRPr="00685DA5">
              <w:rPr>
                <w:rFonts w:ascii="Arial" w:hAnsi="Arial" w:cs="Arial"/>
                <w:b/>
                <w:sz w:val="20"/>
                <w:szCs w:val="20"/>
              </w:rPr>
              <w:t>American History</w:t>
            </w:r>
            <w:r>
              <w:rPr>
                <w:rFonts w:ascii="Arial" w:hAnsi="Arial" w:cs="Arial"/>
                <w:b/>
                <w:sz w:val="20"/>
                <w:szCs w:val="20"/>
              </w:rPr>
              <w:t xml:space="preserve"> </w:t>
            </w:r>
          </w:p>
        </w:tc>
        <w:tc>
          <w:tcPr>
            <w:tcW w:w="4872" w:type="dxa"/>
          </w:tcPr>
          <w:p w:rsidR="00931553" w:rsidRPr="00780AD2" w:rsidRDefault="005669B0" w:rsidP="001068AF">
            <w:pPr>
              <w:jc w:val="center"/>
              <w:outlineLvl w:val="0"/>
              <w:rPr>
                <w:b/>
                <w:szCs w:val="20"/>
              </w:rPr>
            </w:pPr>
            <w:r>
              <w:rPr>
                <w:b/>
                <w:szCs w:val="20"/>
              </w:rPr>
              <w:t xml:space="preserve">Unit 1 – </w:t>
            </w:r>
            <w:r w:rsidR="001068AF">
              <w:rPr>
                <w:b/>
                <w:szCs w:val="20"/>
              </w:rPr>
              <w:t>The Colonies</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CB6F9C">
              <w:rPr>
                <w:rFonts w:ascii="Arial" w:hAnsi="Arial" w:cs="Arial"/>
                <w:b/>
                <w:sz w:val="20"/>
                <w:szCs w:val="20"/>
              </w:rPr>
              <w:t>McDonald</w:t>
            </w:r>
            <w:r w:rsidR="009D1744">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A31785">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 xml:space="preserve">introduced to the </w:t>
            </w:r>
            <w:r w:rsidR="00A31785">
              <w:rPr>
                <w:rFonts w:ascii="Arial" w:hAnsi="Arial" w:cs="Arial"/>
                <w:sz w:val="20"/>
                <w:szCs w:val="20"/>
              </w:rPr>
              <w:t>early colonies and understand their role in developing the foundation for America.</w:t>
            </w:r>
          </w:p>
        </w:tc>
        <w:tc>
          <w:tcPr>
            <w:tcW w:w="4878" w:type="dxa"/>
            <w:gridSpan w:val="2"/>
          </w:tcPr>
          <w:p w:rsidR="00931553" w:rsidRPr="00685DA5" w:rsidRDefault="009C3715" w:rsidP="0080371A">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1068AF" w:rsidRDefault="009C3715" w:rsidP="001068AF">
            <w:pPr>
              <w:spacing w:after="0" w:line="240" w:lineRule="auto"/>
              <w:rPr>
                <w:rFonts w:ascii="Arial" w:hAnsi="Arial" w:cs="Arial"/>
                <w:b/>
              </w:rPr>
            </w:pPr>
            <w:r w:rsidRPr="00AA0F40">
              <w:rPr>
                <w:rFonts w:ascii="Arial" w:hAnsi="Arial" w:cs="Arial"/>
                <w:b/>
                <w:sz w:val="20"/>
                <w:szCs w:val="20"/>
              </w:rPr>
              <w:t>Standard/Benchmark</w:t>
            </w:r>
            <w:r w:rsidRPr="001068AF">
              <w:rPr>
                <w:b/>
                <w:sz w:val="20"/>
                <w:szCs w:val="20"/>
                <w:lang w:bidi="en-US"/>
              </w:rPr>
              <w:t xml:space="preserve">: </w:t>
            </w:r>
            <w:r w:rsidR="005669B0" w:rsidRPr="001068AF">
              <w:rPr>
                <w:color w:val="000000"/>
                <w:sz w:val="20"/>
                <w:szCs w:val="20"/>
              </w:rPr>
              <w:t xml:space="preserve"> </w:t>
            </w:r>
            <w:r w:rsidR="001068AF" w:rsidRPr="001068AF">
              <w:rPr>
                <w:rFonts w:ascii="Arial" w:hAnsi="Arial" w:cs="Arial"/>
                <w:b/>
                <w:sz w:val="20"/>
                <w:szCs w:val="20"/>
              </w:rPr>
              <w:t xml:space="preserve"> </w:t>
            </w:r>
            <w:r w:rsidR="001068AF" w:rsidRPr="001068AF">
              <w:rPr>
                <w:rFonts w:ascii="Arial" w:hAnsi="Arial" w:cs="Arial"/>
                <w:sz w:val="20"/>
                <w:szCs w:val="20"/>
              </w:rPr>
              <w:t xml:space="preserve">Understand the </w:t>
            </w:r>
            <w:r w:rsidR="00A31785">
              <w:rPr>
                <w:rFonts w:ascii="Arial" w:hAnsi="Arial" w:cs="Arial"/>
                <w:sz w:val="20"/>
                <w:szCs w:val="20"/>
              </w:rPr>
              <w:t>early arrival of Europeans and Africans in the Americas and how these people interacted with the Native Americans.</w:t>
            </w:r>
            <w:r w:rsidR="009D1744">
              <w:rPr>
                <w:rFonts w:ascii="Arial" w:hAnsi="Arial" w:cs="Arial"/>
                <w:sz w:val="20"/>
                <w:szCs w:val="20"/>
              </w:rPr>
              <w:t xml:space="preserve"> </w:t>
            </w:r>
            <w:r w:rsidR="009D1744" w:rsidRPr="006E555C">
              <w:rPr>
                <w:rFonts w:ascii="Arial" w:hAnsi="Arial" w:cs="Arial"/>
                <w:sz w:val="20"/>
                <w:szCs w:val="20"/>
                <w:u w:val="single"/>
              </w:rPr>
              <w:t xml:space="preserve"> Common Core</w:t>
            </w:r>
            <w:r w:rsidR="009D1744">
              <w:rPr>
                <w:rFonts w:ascii="Arial" w:hAnsi="Arial" w:cs="Arial"/>
                <w:sz w:val="20"/>
                <w:szCs w:val="20"/>
              </w:rPr>
              <w:t xml:space="preserve"> - RH 1,11-12 RH 2,11-12 RH 3,11-12 RH 4,11-12 RH 9,</w:t>
            </w:r>
            <w:r w:rsidR="009D1744" w:rsidRPr="006E555C">
              <w:rPr>
                <w:rFonts w:ascii="Arial" w:hAnsi="Arial" w:cs="Arial"/>
                <w:sz w:val="20"/>
                <w:szCs w:val="20"/>
              </w:rPr>
              <w:t>11-12 RH 7 (</w:t>
            </w:r>
            <w:r w:rsidR="009D1744" w:rsidRPr="006E555C">
              <w:rPr>
                <w:rFonts w:ascii="Arial" w:hAnsi="Arial" w:cs="Arial"/>
                <w:b/>
                <w:sz w:val="20"/>
                <w:szCs w:val="20"/>
                <w:u w:val="single"/>
              </w:rPr>
              <w:t>see attached standards lists</w:t>
            </w:r>
            <w:r w:rsidR="009D1744"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9D1744">
            <w:r w:rsidRPr="00E250B9">
              <w:t>Essential Question</w:t>
            </w:r>
            <w:r w:rsidRPr="00F4375B">
              <w:t xml:space="preserve">: </w:t>
            </w:r>
            <w:r w:rsidR="00827255">
              <w:rPr>
                <w:rFonts w:ascii="Arial" w:hAnsi="Arial" w:cs="Arial"/>
                <w:sz w:val="16"/>
                <w:szCs w:val="16"/>
              </w:rPr>
              <w:t xml:space="preserve"> </w:t>
            </w:r>
            <w:r w:rsidR="00227766" w:rsidRPr="00227766">
              <w:rPr>
                <w:rFonts w:ascii="Arial" w:hAnsi="Arial" w:cs="Arial"/>
                <w:sz w:val="20"/>
                <w:szCs w:val="20"/>
              </w:rPr>
              <w:t xml:space="preserve">How did </w:t>
            </w:r>
            <w:r w:rsidR="009D1744">
              <w:rPr>
                <w:rFonts w:ascii="Arial" w:hAnsi="Arial" w:cs="Arial"/>
                <w:sz w:val="20"/>
                <w:szCs w:val="20"/>
              </w:rPr>
              <w:t>the events of the 16</w:t>
            </w:r>
            <w:r w:rsidR="009D1744" w:rsidRPr="009D1744">
              <w:rPr>
                <w:rFonts w:ascii="Arial" w:hAnsi="Arial" w:cs="Arial"/>
                <w:sz w:val="20"/>
                <w:szCs w:val="20"/>
                <w:vertAlign w:val="superscript"/>
              </w:rPr>
              <w:t>th</w:t>
            </w:r>
            <w:r w:rsidR="009D1744">
              <w:rPr>
                <w:rFonts w:ascii="Arial" w:hAnsi="Arial" w:cs="Arial"/>
                <w:sz w:val="20"/>
                <w:szCs w:val="20"/>
              </w:rPr>
              <w:t xml:space="preserve"> and 17</w:t>
            </w:r>
            <w:r w:rsidR="009D1744" w:rsidRPr="009D1744">
              <w:rPr>
                <w:rFonts w:ascii="Arial" w:hAnsi="Arial" w:cs="Arial"/>
                <w:sz w:val="20"/>
                <w:szCs w:val="20"/>
                <w:vertAlign w:val="superscript"/>
              </w:rPr>
              <w:t>th</w:t>
            </w:r>
            <w:r w:rsidR="009D1744">
              <w:rPr>
                <w:rFonts w:ascii="Arial" w:hAnsi="Arial" w:cs="Arial"/>
                <w:sz w:val="20"/>
                <w:szCs w:val="20"/>
              </w:rPr>
              <w:t xml:space="preserve"> centuries </w:t>
            </w:r>
            <w:proofErr w:type="gramStart"/>
            <w:r w:rsidR="009D1744">
              <w:rPr>
                <w:rFonts w:ascii="Arial" w:hAnsi="Arial" w:cs="Arial"/>
                <w:sz w:val="20"/>
                <w:szCs w:val="20"/>
              </w:rPr>
              <w:t>lay</w:t>
            </w:r>
            <w:proofErr w:type="gramEnd"/>
            <w:r w:rsidR="009D1744">
              <w:rPr>
                <w:rFonts w:ascii="Arial" w:hAnsi="Arial" w:cs="Arial"/>
                <w:sz w:val="20"/>
                <w:szCs w:val="20"/>
              </w:rPr>
              <w:t xml:space="preserve"> the foundation for the modern American nation</w:t>
            </w:r>
            <w:r w:rsidR="00827255" w:rsidRPr="00827255">
              <w:rPr>
                <w:rFonts w:asciiTheme="minorHAnsi" w:hAnsiTheme="minorHAnsi" w:cstheme="minorHAnsi"/>
              </w:rPr>
              <w:t>?</w:t>
            </w:r>
          </w:p>
        </w:tc>
      </w:tr>
      <w:tr w:rsidR="00931553" w:rsidRPr="00685DA5">
        <w:trPr>
          <w:trHeight w:val="278"/>
        </w:trPr>
        <w:tc>
          <w:tcPr>
            <w:tcW w:w="9738" w:type="dxa"/>
          </w:tcPr>
          <w:p w:rsidR="00931553" w:rsidRPr="00685DA5" w:rsidRDefault="009C3715" w:rsidP="00A31785">
            <w:pPr>
              <w:spacing w:after="0"/>
              <w:rPr>
                <w:rFonts w:ascii="Arial" w:hAnsi="Arial" w:cs="Arial"/>
                <w:b/>
                <w:sz w:val="20"/>
                <w:szCs w:val="20"/>
              </w:rPr>
            </w:pPr>
            <w:r w:rsidRPr="00685DA5">
              <w:rPr>
                <w:rFonts w:ascii="Arial" w:hAnsi="Arial" w:cs="Arial"/>
                <w:b/>
                <w:sz w:val="20"/>
                <w:szCs w:val="20"/>
              </w:rPr>
              <w:t xml:space="preserve">Instructional Focus (FCIM): </w:t>
            </w:r>
            <w:r w:rsidR="009D1744">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w:t>
            </w:r>
            <w:r w:rsidR="001068AF">
              <w:rPr>
                <w:rFonts w:ascii="Arial" w:hAnsi="Arial" w:cs="Arial"/>
                <w:sz w:val="20"/>
                <w:szCs w:val="20"/>
              </w:rPr>
              <w:t>l</w:t>
            </w:r>
            <w:r w:rsidRPr="00685DA5">
              <w:rPr>
                <w:rFonts w:ascii="Arial" w:hAnsi="Arial" w:cs="Arial"/>
                <w:sz w:val="20"/>
                <w:szCs w:val="20"/>
              </w:rPr>
              <w:t>-notes</w:t>
            </w:r>
          </w:p>
        </w:tc>
      </w:tr>
      <w:tr w:rsidR="00931553" w:rsidRPr="00685DA5" w:rsidTr="00043A90">
        <w:trPr>
          <w:gridAfter w:val="1"/>
          <w:wAfter w:w="18" w:type="dxa"/>
          <w:trHeight w:val="70"/>
        </w:trPr>
        <w:tc>
          <w:tcPr>
            <w:tcW w:w="9738" w:type="dxa"/>
          </w:tcPr>
          <w:p w:rsidR="00931553" w:rsidRPr="00E47E73" w:rsidRDefault="009C3715" w:rsidP="00CB6F9C">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9D1744">
              <w:rPr>
                <w:rFonts w:ascii="Arial" w:hAnsi="Arial" w:cs="ArialMT"/>
                <w:sz w:val="20"/>
                <w:lang w:bidi="en-US"/>
              </w:rPr>
              <w:t xml:space="preserve">Mass Bay Colony, matrilineal, Puritan, Intolerable Acts, Bill of Rights, </w:t>
            </w:r>
            <w:proofErr w:type="spellStart"/>
            <w:r w:rsidR="009D1744">
              <w:rPr>
                <w:rFonts w:ascii="Arial" w:hAnsi="Arial" w:cs="ArialMT"/>
                <w:sz w:val="20"/>
                <w:lang w:bidi="en-US"/>
              </w:rPr>
              <w:t>encomienda</w:t>
            </w:r>
            <w:proofErr w:type="spellEnd"/>
            <w:r w:rsidR="009D1744">
              <w:rPr>
                <w:rFonts w:ascii="Arial" w:hAnsi="Arial" w:cs="ArialMT"/>
                <w:sz w:val="20"/>
                <w:lang w:bidi="en-US"/>
              </w:rPr>
              <w:t>, Mayflower compact,  Colonization, Democracy, Slavery, Representation, Republic, Religion, Rebellion, Culture Clashes, Social Changes</w:t>
            </w:r>
          </w:p>
        </w:tc>
        <w:tc>
          <w:tcPr>
            <w:tcW w:w="4860" w:type="dxa"/>
          </w:tcPr>
          <w:p w:rsidR="00931553" w:rsidRPr="00685DA5" w:rsidRDefault="009C3715" w:rsidP="00931553">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Writing and reading support language Arts and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880"/>
        <w:gridCol w:w="2340"/>
      </w:tblGrid>
      <w:tr w:rsidR="00931553">
        <w:trPr>
          <w:trHeight w:val="809"/>
        </w:trPr>
        <w:tc>
          <w:tcPr>
            <w:tcW w:w="8298" w:type="dxa"/>
          </w:tcPr>
          <w:p w:rsidR="00931553" w:rsidRPr="006D31FF" w:rsidRDefault="009C3715" w:rsidP="00E85325">
            <w:pPr>
              <w:spacing w:after="0" w:line="240" w:lineRule="auto"/>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27766">
              <w:rPr>
                <w:rFonts w:ascii="Arial" w:hAnsi="Arial" w:cs="Arial"/>
                <w:sz w:val="20"/>
                <w:szCs w:val="20"/>
              </w:rPr>
              <w:t xml:space="preserve">Students will create </w:t>
            </w:r>
            <w:r w:rsidR="00E85325">
              <w:rPr>
                <w:rFonts w:ascii="Arial" w:hAnsi="Arial" w:cs="Arial"/>
                <w:sz w:val="20"/>
                <w:szCs w:val="20"/>
              </w:rPr>
              <w:t>a list of some of things that have confused them from the first unit.  Students will be encouraged to share their list with their group and help one another.  Instructor will rotate to help make sure students are on task.  When groups are finished sharing, class discussion will follow.</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D61D46" w:rsidRPr="00D61D46" w:rsidRDefault="00D61D46" w:rsidP="00D61D46">
            <w:pPr>
              <w:spacing w:after="0" w:line="240" w:lineRule="auto"/>
              <w:rPr>
                <w:rFonts w:ascii="Arial" w:hAnsi="Arial" w:cs="Arial"/>
                <w:b/>
                <w:i/>
                <w:color w:val="FF0000"/>
                <w:sz w:val="20"/>
                <w:szCs w:val="20"/>
              </w:rPr>
            </w:pPr>
          </w:p>
        </w:tc>
        <w:tc>
          <w:tcPr>
            <w:tcW w:w="2340" w:type="dxa"/>
            <w:vMerge w:val="restart"/>
          </w:tcPr>
          <w:p w:rsidR="009D1744" w:rsidRDefault="009D1744" w:rsidP="009D1744">
            <w:pPr>
              <w:spacing w:after="0" w:line="240" w:lineRule="auto"/>
              <w:rPr>
                <w:rFonts w:ascii="Arial" w:hAnsi="Arial" w:cs="Arial"/>
                <w:b/>
                <w:sz w:val="20"/>
                <w:szCs w:val="20"/>
              </w:rPr>
            </w:pPr>
            <w:r>
              <w:rPr>
                <w:rFonts w:ascii="Arial" w:hAnsi="Arial" w:cs="Arial"/>
                <w:b/>
                <w:sz w:val="20"/>
                <w:szCs w:val="20"/>
              </w:rPr>
              <w:t>Instructional Strategy:</w:t>
            </w:r>
          </w:p>
          <w:p w:rsidR="009D1744" w:rsidRPr="00942E11" w:rsidRDefault="009D1744" w:rsidP="009D1744">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9D1744" w:rsidRPr="009F4E4D" w:rsidRDefault="009D1744" w:rsidP="009D1744">
            <w:pPr>
              <w:spacing w:after="0" w:line="240" w:lineRule="auto"/>
              <w:rPr>
                <w:rFonts w:ascii="Arial" w:hAnsi="Arial" w:cs="Arial"/>
                <w:b/>
                <w:sz w:val="20"/>
                <w:szCs w:val="20"/>
              </w:rPr>
            </w:pPr>
          </w:p>
          <w:p w:rsidR="009D1744" w:rsidRPr="009F4E4D" w:rsidRDefault="009D1744" w:rsidP="009D1744">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9D1744" w:rsidRDefault="009D1744" w:rsidP="009D1744">
            <w:pPr>
              <w:tabs>
                <w:tab w:val="left" w:pos="2100"/>
              </w:tabs>
              <w:spacing w:after="0" w:line="240" w:lineRule="auto"/>
              <w:rPr>
                <w:rFonts w:ascii="Arial" w:hAnsi="Arial" w:cs="Arial"/>
                <w:b/>
                <w:sz w:val="20"/>
                <w:szCs w:val="20"/>
              </w:rPr>
            </w:pPr>
          </w:p>
          <w:p w:rsidR="009D1744" w:rsidRPr="009F4E4D" w:rsidRDefault="009D1744" w:rsidP="009D1744">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D1744" w:rsidRPr="00942E11" w:rsidRDefault="009D1744" w:rsidP="009D1744">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9D1744">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A31785">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31553" w:rsidRPr="00685DA5" w:rsidRDefault="00955E06" w:rsidP="00E85325">
            <w:pPr>
              <w:spacing w:after="0" w:line="240" w:lineRule="auto"/>
              <w:rPr>
                <w:rFonts w:cs="ArialMT"/>
                <w:i/>
                <w:sz w:val="20"/>
                <w:lang w:bidi="en-US"/>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w:t>
            </w:r>
            <w:r w:rsidR="00E85325">
              <w:rPr>
                <w:rFonts w:ascii="Arial" w:hAnsi="Arial" w:cs="Arial"/>
                <w:sz w:val="20"/>
                <w:szCs w:val="20"/>
              </w:rPr>
              <w:t>review the rules and structure for the test</w:t>
            </w:r>
            <w:r w:rsidR="00E43A8F">
              <w:rPr>
                <w:rFonts w:ascii="Arial" w:hAnsi="Arial" w:cs="Arial"/>
                <w:sz w:val="20"/>
                <w:szCs w:val="20"/>
              </w:rPr>
              <w:t xml:space="preserve">.  This </w:t>
            </w:r>
            <w:r w:rsidR="00E85325">
              <w:rPr>
                <w:rFonts w:ascii="Arial" w:hAnsi="Arial" w:cs="Arial"/>
                <w:sz w:val="20"/>
                <w:szCs w:val="20"/>
              </w:rPr>
              <w:t>test</w:t>
            </w:r>
            <w:r w:rsidR="00E43A8F">
              <w:rPr>
                <w:rFonts w:ascii="Arial" w:hAnsi="Arial" w:cs="Arial"/>
                <w:sz w:val="20"/>
                <w:szCs w:val="20"/>
              </w:rPr>
              <w:t xml:space="preserve"> will cover </w:t>
            </w:r>
            <w:r w:rsidR="00DE38F2">
              <w:rPr>
                <w:rFonts w:ascii="Arial" w:hAnsi="Arial" w:cs="Arial"/>
                <w:sz w:val="20"/>
                <w:szCs w:val="20"/>
              </w:rPr>
              <w:t xml:space="preserve">reviewing the </w:t>
            </w:r>
            <w:r w:rsidR="00CB6F9C">
              <w:rPr>
                <w:rFonts w:ascii="Arial" w:hAnsi="Arial" w:cs="Arial"/>
                <w:sz w:val="20"/>
                <w:szCs w:val="20"/>
              </w:rPr>
              <w:t>Indian societies of the Americas through the start of the American Revolution</w:t>
            </w:r>
            <w:r w:rsidR="00E43A8F">
              <w:rPr>
                <w:rFonts w:ascii="Arial" w:hAnsi="Arial" w:cs="Arial"/>
                <w:sz w:val="20"/>
                <w:szCs w:val="20"/>
              </w:rPr>
              <w:t xml:space="preserve">.  </w:t>
            </w:r>
            <w:r w:rsidR="0009327B">
              <w:rPr>
                <w:rFonts w:ascii="Arial" w:hAnsi="Arial" w:cs="Arial"/>
                <w:sz w:val="20"/>
                <w:szCs w:val="20"/>
              </w:rPr>
              <w:t xml:space="preserve">Instructor will pass out </w:t>
            </w:r>
            <w:r w:rsidR="001068AF">
              <w:rPr>
                <w:rFonts w:ascii="Arial" w:hAnsi="Arial" w:cs="Arial"/>
                <w:sz w:val="20"/>
                <w:szCs w:val="20"/>
              </w:rPr>
              <w:t>necessary handouts</w:t>
            </w:r>
            <w:r w:rsidR="00E85325">
              <w:rPr>
                <w:rFonts w:ascii="Arial" w:hAnsi="Arial" w:cs="Arial"/>
                <w:sz w:val="20"/>
                <w:szCs w:val="20"/>
              </w:rPr>
              <w:t xml:space="preserve"> and answer any last questions the students have.</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931553" w:rsidRPr="00685DA5" w:rsidRDefault="009C3715" w:rsidP="009D1744">
            <w:pPr>
              <w:spacing w:after="0" w:line="240" w:lineRule="auto"/>
              <w:rPr>
                <w:rFonts w:ascii="Arial" w:hAnsi="Arial" w:cs="Arial"/>
                <w:sz w:val="20"/>
              </w:rPr>
            </w:pPr>
            <w:r>
              <w:rPr>
                <w:rFonts w:ascii="Arial" w:hAnsi="Arial" w:cs="Arial"/>
                <w:b/>
                <w:sz w:val="20"/>
                <w:szCs w:val="20"/>
              </w:rPr>
              <w:t>Student Work Period:</w:t>
            </w:r>
            <w:r>
              <w:rPr>
                <w:rFonts w:ascii="Arial" w:hAnsi="Arial" w:cs="Arial"/>
                <w:sz w:val="20"/>
                <w:szCs w:val="16"/>
              </w:rPr>
              <w:t xml:space="preserve"> </w:t>
            </w:r>
            <w:r w:rsidR="00374EFC">
              <w:rPr>
                <w:rFonts w:ascii="Arial" w:hAnsi="Arial" w:cs="Arial"/>
                <w:sz w:val="20"/>
                <w:szCs w:val="16"/>
              </w:rPr>
              <w:t xml:space="preserve">Students will </w:t>
            </w:r>
            <w:r w:rsidR="00E85325">
              <w:rPr>
                <w:rFonts w:ascii="Arial" w:hAnsi="Arial" w:cs="Arial"/>
                <w:sz w:val="20"/>
                <w:szCs w:val="16"/>
              </w:rPr>
              <w:t xml:space="preserve">complete the Unit 1 Exam.  Students will be required to complete MC questions </w:t>
            </w:r>
            <w:r w:rsidR="009D1744">
              <w:rPr>
                <w:rFonts w:ascii="Arial" w:hAnsi="Arial" w:cs="Arial"/>
                <w:sz w:val="20"/>
                <w:szCs w:val="16"/>
              </w:rPr>
              <w:t xml:space="preserve">Primary Source Analysis </w:t>
            </w:r>
            <w:r w:rsidR="00E85325">
              <w:rPr>
                <w:rFonts w:ascii="Arial" w:hAnsi="Arial" w:cs="Arial"/>
                <w:sz w:val="20"/>
                <w:szCs w:val="16"/>
              </w:rPr>
              <w:t xml:space="preserve">and FRQs.  Students will receive time that corresponds to the amount they would receive on the AP exam in an attempt to prepare them for the rigor of the exam.  If students finish early they can begin their Unit 2 </w:t>
            </w:r>
            <w:r w:rsidR="009D1744">
              <w:rPr>
                <w:rFonts w:ascii="Arial" w:hAnsi="Arial" w:cs="Arial"/>
                <w:sz w:val="20"/>
                <w:szCs w:val="16"/>
              </w:rPr>
              <w:t xml:space="preserve">reading / </w:t>
            </w:r>
            <w:proofErr w:type="spellStart"/>
            <w:r w:rsidR="009D1744">
              <w:rPr>
                <w:rFonts w:ascii="Arial" w:hAnsi="Arial" w:cs="Arial"/>
                <w:sz w:val="20"/>
                <w:szCs w:val="16"/>
              </w:rPr>
              <w:t>notecards</w:t>
            </w:r>
            <w:proofErr w:type="spellEnd"/>
            <w:r w:rsidR="00E85325">
              <w:rPr>
                <w:rFonts w:ascii="Arial" w:hAnsi="Arial" w:cs="Arial"/>
                <w:sz w:val="20"/>
                <w:szCs w:val="16"/>
              </w:rPr>
              <w:t>.  If time allows following the exam there will be a small discussion about how the students felt they performed</w:t>
            </w:r>
            <w:r w:rsidR="009D1744">
              <w:rPr>
                <w:rFonts w:ascii="Arial" w:hAnsi="Arial" w:cs="Arial"/>
                <w:sz w:val="20"/>
                <w:szCs w:val="16"/>
              </w:rPr>
              <w:t xml:space="preserve"> and what areas confused them</w:t>
            </w:r>
            <w:r w:rsidR="00E85325">
              <w:rPr>
                <w:rFonts w:ascii="Arial" w:hAnsi="Arial" w:cs="Arial"/>
                <w:sz w:val="20"/>
                <w:szCs w:val="16"/>
              </w:rPr>
              <w:t>.</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F261EC" w:rsidRPr="00F261EC" w:rsidRDefault="00C1131D" w:rsidP="00F261EC">
            <w:pPr>
              <w:numPr>
                <w:ilvl w:val="0"/>
                <w:numId w:val="19"/>
              </w:numPr>
              <w:spacing w:after="0" w:line="240" w:lineRule="auto"/>
              <w:rPr>
                <w:rFonts w:ascii="Arial" w:hAnsi="Arial" w:cs="Arial"/>
                <w:b/>
                <w:sz w:val="16"/>
                <w:szCs w:val="16"/>
              </w:rPr>
            </w:pPr>
            <w:r>
              <w:rPr>
                <w:rFonts w:ascii="Arial" w:hAnsi="Arial" w:cs="Arial"/>
                <w:sz w:val="16"/>
                <w:szCs w:val="16"/>
              </w:rPr>
              <w:t>How did the Great Awakening lead to major changes in America?</w:t>
            </w:r>
            <w:r w:rsidR="00D226F7">
              <w:rPr>
                <w:rFonts w:ascii="Arial" w:hAnsi="Arial" w:cs="Arial"/>
                <w:sz w:val="16"/>
                <w:szCs w:val="16"/>
              </w:rPr>
              <w:t>?</w:t>
            </w:r>
          </w:p>
          <w:p w:rsidR="00FA1F36" w:rsidRPr="00C423CB" w:rsidRDefault="009D1744" w:rsidP="00F261EC">
            <w:pPr>
              <w:numPr>
                <w:ilvl w:val="0"/>
                <w:numId w:val="19"/>
              </w:numPr>
              <w:spacing w:after="0" w:line="240" w:lineRule="auto"/>
              <w:rPr>
                <w:rFonts w:ascii="Arial" w:hAnsi="Arial" w:cs="Arial"/>
                <w:b/>
                <w:sz w:val="16"/>
                <w:szCs w:val="16"/>
              </w:rPr>
            </w:pPr>
            <w:r>
              <w:rPr>
                <w:rFonts w:ascii="Arial" w:hAnsi="Arial" w:cs="Arial"/>
                <w:sz w:val="16"/>
                <w:szCs w:val="16"/>
              </w:rPr>
              <w:t>How did the arrival of immigrates help/hurt the unity of America?</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0371A">
              <w:rPr>
                <w:rFonts w:ascii="Arial" w:hAnsi="Arial" w:cs="Arial"/>
                <w:sz w:val="20"/>
                <w:szCs w:val="20"/>
              </w:rPr>
              <w:t>(see above)</w:t>
            </w:r>
          </w:p>
          <w:p w:rsidR="00931553" w:rsidRPr="001068AF" w:rsidRDefault="009C3715" w:rsidP="00F261EC">
            <w:pPr>
              <w:spacing w:after="0" w:line="240" w:lineRule="auto"/>
              <w:rPr>
                <w:rFonts w:ascii="Arial" w:hAnsi="Arial" w:cs="Arial"/>
                <w:sz w:val="20"/>
                <w:szCs w:val="20"/>
              </w:rPr>
            </w:pPr>
            <w:r w:rsidRPr="001068AF">
              <w:rPr>
                <w:rFonts w:ascii="Arial" w:hAnsi="Arial" w:cs="Arial"/>
                <w:b/>
                <w:sz w:val="20"/>
                <w:szCs w:val="20"/>
              </w:rPr>
              <w:t>Homework</w:t>
            </w:r>
            <w:r w:rsidRPr="001068AF">
              <w:rPr>
                <w:rFonts w:ascii="Arial" w:hAnsi="Arial" w:cs="Arial"/>
                <w:sz w:val="20"/>
                <w:szCs w:val="20"/>
              </w:rPr>
              <w:t>:</w:t>
            </w:r>
            <w:r w:rsidRPr="001068AF">
              <w:rPr>
                <w:rFonts w:ascii="Arial" w:hAnsi="Arial" w:cs="Arial"/>
                <w:i/>
                <w:sz w:val="20"/>
                <w:szCs w:val="20"/>
              </w:rPr>
              <w:t xml:space="preserve"> </w:t>
            </w:r>
            <w:r w:rsidRPr="001068AF">
              <w:rPr>
                <w:rFonts w:ascii="Arial" w:hAnsi="Arial" w:cs="Arial"/>
                <w:sz w:val="20"/>
                <w:szCs w:val="20"/>
              </w:rPr>
              <w:t xml:space="preserve"> </w:t>
            </w:r>
            <w:r w:rsidR="009D1744" w:rsidRPr="001068AF">
              <w:rPr>
                <w:rFonts w:ascii="Arial" w:hAnsi="Arial" w:cs="Arial"/>
                <w:sz w:val="20"/>
                <w:szCs w:val="20"/>
              </w:rPr>
              <w:t xml:space="preserve">Read </w:t>
            </w:r>
            <w:r w:rsidR="009D1744">
              <w:rPr>
                <w:rFonts w:ascii="Arial" w:hAnsi="Arial" w:cs="Arial"/>
                <w:sz w:val="20"/>
                <w:szCs w:val="20"/>
              </w:rPr>
              <w:t xml:space="preserve">Next </w:t>
            </w:r>
            <w:r w:rsidR="009D1744" w:rsidRPr="001068AF">
              <w:rPr>
                <w:rFonts w:ascii="Arial" w:hAnsi="Arial" w:cs="Arial"/>
                <w:sz w:val="20"/>
                <w:szCs w:val="20"/>
              </w:rPr>
              <w:t>Chapter</w:t>
            </w:r>
            <w:r w:rsidR="009D1744">
              <w:rPr>
                <w:rFonts w:ascii="Arial" w:hAnsi="Arial" w:cs="Arial"/>
                <w:sz w:val="20"/>
                <w:szCs w:val="20"/>
              </w:rPr>
              <w:t xml:space="preserve"> </w:t>
            </w:r>
            <w:r w:rsidR="009D1744" w:rsidRPr="001068AF">
              <w:rPr>
                <w:rFonts w:ascii="Arial" w:hAnsi="Arial" w:cs="Arial"/>
                <w:sz w:val="20"/>
                <w:szCs w:val="20"/>
              </w:rPr>
              <w:t>from the American Pageant</w:t>
            </w:r>
            <w:r w:rsidR="009D1744">
              <w:rPr>
                <w:rFonts w:ascii="Arial" w:hAnsi="Arial" w:cs="Arial"/>
                <w:sz w:val="20"/>
                <w:szCs w:val="20"/>
              </w:rPr>
              <w:t>/Wood text and</w:t>
            </w:r>
            <w:r w:rsidR="009D1744" w:rsidRPr="001068AF">
              <w:rPr>
                <w:rFonts w:ascii="Arial" w:hAnsi="Arial" w:cs="Arial"/>
                <w:sz w:val="20"/>
                <w:szCs w:val="20"/>
              </w:rPr>
              <w:t xml:space="preserve"> complete the </w:t>
            </w:r>
            <w:r w:rsidR="009D1744">
              <w:rPr>
                <w:rFonts w:ascii="Arial" w:hAnsi="Arial" w:cs="Arial"/>
                <w:sz w:val="20"/>
                <w:szCs w:val="20"/>
              </w:rPr>
              <w:t xml:space="preserve">next set of </w:t>
            </w:r>
            <w:proofErr w:type="spellStart"/>
            <w:r w:rsidR="009D1744">
              <w:rPr>
                <w:rFonts w:ascii="Arial" w:hAnsi="Arial" w:cs="Arial"/>
                <w:sz w:val="20"/>
                <w:szCs w:val="20"/>
              </w:rPr>
              <w:t>notecards</w:t>
            </w:r>
            <w:proofErr w:type="spellEnd"/>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lastRenderedPageBreak/>
        <w:tab/>
      </w:r>
      <w:bookmarkStart w:id="0" w:name="_GoBack"/>
      <w:bookmarkEnd w:id="0"/>
      <w:r w:rsidR="00AA7A5B">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931553">
        <w:trPr>
          <w:trHeight w:val="465"/>
        </w:trPr>
        <w:tc>
          <w:tcPr>
            <w:tcW w:w="3168" w:type="dxa"/>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931553" w:rsidRPr="0031222E" w:rsidRDefault="00931553" w:rsidP="00931553">
            <w:pPr>
              <w:spacing w:after="0" w:line="240" w:lineRule="auto"/>
              <w:rPr>
                <w:rFonts w:ascii="Arial" w:hAnsi="Arial" w:cs="Arial"/>
                <w:b/>
                <w:sz w:val="20"/>
                <w:szCs w:val="20"/>
              </w:rPr>
            </w:pPr>
          </w:p>
          <w:bookmarkStart w:id="1" w:name="Dropdown11"/>
          <w:p w:rsidR="00931553" w:rsidRDefault="00AC32E8" w:rsidP="00931553">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9C3715">
              <w:rPr>
                <w:rStyle w:val="NoteLevel11"/>
              </w:rPr>
              <w:instrText xml:space="preserve"> FORMDROPDOWN </w:instrText>
            </w:r>
            <w:r>
              <w:rPr>
                <w:rStyle w:val="NoteLevel11"/>
              </w:rPr>
            </w:r>
            <w:r>
              <w:rPr>
                <w:rStyle w:val="NoteLevel11"/>
              </w:rPr>
              <w:fldChar w:fldCharType="separate"/>
            </w:r>
            <w:r>
              <w:rPr>
                <w:rStyle w:val="NoteLevel11"/>
              </w:rPr>
              <w:fldChar w:fldCharType="end"/>
            </w:r>
            <w:bookmarkEnd w:id="1"/>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C3715" w:rsidP="00931553">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931553" w:rsidRPr="0031222E" w:rsidRDefault="00931553" w:rsidP="00931553">
            <w:pPr>
              <w:spacing w:after="0" w:line="240" w:lineRule="auto"/>
              <w:rPr>
                <w:rFonts w:ascii="Arial" w:hAnsi="Arial" w:cs="Arial"/>
                <w:sz w:val="18"/>
                <w:szCs w:val="18"/>
              </w:rPr>
            </w:pP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AF290A"/>
    <w:multiLevelType w:val="hybridMultilevel"/>
    <w:tmpl w:val="2270A1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4F0"/>
    <w:multiLevelType w:val="hybridMultilevel"/>
    <w:tmpl w:val="DFAA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4">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E4D74"/>
    <w:multiLevelType w:val="hybridMultilevel"/>
    <w:tmpl w:val="E9725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9"/>
  </w:num>
  <w:num w:numId="5">
    <w:abstractNumId w:val="6"/>
  </w:num>
  <w:num w:numId="6">
    <w:abstractNumId w:val="20"/>
  </w:num>
  <w:num w:numId="7">
    <w:abstractNumId w:val="22"/>
  </w:num>
  <w:num w:numId="8">
    <w:abstractNumId w:val="16"/>
  </w:num>
  <w:num w:numId="9">
    <w:abstractNumId w:val="7"/>
  </w:num>
  <w:num w:numId="10">
    <w:abstractNumId w:val="5"/>
  </w:num>
  <w:num w:numId="11">
    <w:abstractNumId w:val="10"/>
  </w:num>
  <w:num w:numId="12">
    <w:abstractNumId w:val="13"/>
  </w:num>
  <w:num w:numId="13">
    <w:abstractNumId w:val="12"/>
  </w:num>
  <w:num w:numId="14">
    <w:abstractNumId w:val="8"/>
  </w:num>
  <w:num w:numId="15">
    <w:abstractNumId w:val="21"/>
  </w:num>
  <w:num w:numId="16">
    <w:abstractNumId w:val="17"/>
  </w:num>
  <w:num w:numId="17">
    <w:abstractNumId w:val="15"/>
  </w:num>
  <w:num w:numId="18">
    <w:abstractNumId w:val="14"/>
  </w:num>
  <w:num w:numId="19">
    <w:abstractNumId w:val="0"/>
  </w:num>
  <w:num w:numId="20">
    <w:abstractNumId w:val="18"/>
  </w:num>
  <w:num w:numId="21">
    <w:abstractNumId w:val="2"/>
  </w:num>
  <w:num w:numId="22">
    <w:abstractNumId w:val="1"/>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87CE7"/>
    <w:rsid w:val="0009327B"/>
    <w:rsid w:val="000D1DF6"/>
    <w:rsid w:val="000E52F2"/>
    <w:rsid w:val="00102BF2"/>
    <w:rsid w:val="001068AF"/>
    <w:rsid w:val="00116A3E"/>
    <w:rsid w:val="00142FFF"/>
    <w:rsid w:val="0017097C"/>
    <w:rsid w:val="00227766"/>
    <w:rsid w:val="00263872"/>
    <w:rsid w:val="002D055C"/>
    <w:rsid w:val="0030505C"/>
    <w:rsid w:val="00374EFC"/>
    <w:rsid w:val="003C244E"/>
    <w:rsid w:val="00462C05"/>
    <w:rsid w:val="004B32E9"/>
    <w:rsid w:val="004B5B6E"/>
    <w:rsid w:val="004E127D"/>
    <w:rsid w:val="005669B0"/>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A4423"/>
    <w:rsid w:val="0080371A"/>
    <w:rsid w:val="00827255"/>
    <w:rsid w:val="00830F3E"/>
    <w:rsid w:val="008B4BE2"/>
    <w:rsid w:val="008F1717"/>
    <w:rsid w:val="00931553"/>
    <w:rsid w:val="00955E06"/>
    <w:rsid w:val="009630A3"/>
    <w:rsid w:val="00994055"/>
    <w:rsid w:val="009C3715"/>
    <w:rsid w:val="009D1744"/>
    <w:rsid w:val="009F3C3B"/>
    <w:rsid w:val="00A31785"/>
    <w:rsid w:val="00A671F5"/>
    <w:rsid w:val="00AA7A5B"/>
    <w:rsid w:val="00AC158B"/>
    <w:rsid w:val="00AC32E8"/>
    <w:rsid w:val="00AD4C91"/>
    <w:rsid w:val="00AF5197"/>
    <w:rsid w:val="00B03689"/>
    <w:rsid w:val="00B070FB"/>
    <w:rsid w:val="00B15571"/>
    <w:rsid w:val="00B25FF5"/>
    <w:rsid w:val="00B81CB9"/>
    <w:rsid w:val="00BB292F"/>
    <w:rsid w:val="00BE41D5"/>
    <w:rsid w:val="00C1131D"/>
    <w:rsid w:val="00C1513D"/>
    <w:rsid w:val="00C34ABA"/>
    <w:rsid w:val="00C423CB"/>
    <w:rsid w:val="00C55B7C"/>
    <w:rsid w:val="00C56BC3"/>
    <w:rsid w:val="00C91C02"/>
    <w:rsid w:val="00CB6F9C"/>
    <w:rsid w:val="00CC4780"/>
    <w:rsid w:val="00CF019F"/>
    <w:rsid w:val="00D226F7"/>
    <w:rsid w:val="00D51866"/>
    <w:rsid w:val="00D61D46"/>
    <w:rsid w:val="00DA13CC"/>
    <w:rsid w:val="00DD28BA"/>
    <w:rsid w:val="00DE38F2"/>
    <w:rsid w:val="00E07631"/>
    <w:rsid w:val="00E2588C"/>
    <w:rsid w:val="00E26B15"/>
    <w:rsid w:val="00E43A8F"/>
    <w:rsid w:val="00E47E73"/>
    <w:rsid w:val="00E72DD2"/>
    <w:rsid w:val="00E80E0D"/>
    <w:rsid w:val="00E85325"/>
    <w:rsid w:val="00EC347C"/>
    <w:rsid w:val="00EE2E5D"/>
    <w:rsid w:val="00F10A7E"/>
    <w:rsid w:val="00F261EC"/>
    <w:rsid w:val="00F33CE7"/>
    <w:rsid w:val="00F5485C"/>
    <w:rsid w:val="00FA1F36"/>
    <w:rsid w:val="00FA484A"/>
    <w:rsid w:val="00FB0307"/>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mcdonaldd2</cp:lastModifiedBy>
  <cp:revision>2</cp:revision>
  <cp:lastPrinted>2012-08-24T18:39:00Z</cp:lastPrinted>
  <dcterms:created xsi:type="dcterms:W3CDTF">2013-08-07T18:12:00Z</dcterms:created>
  <dcterms:modified xsi:type="dcterms:W3CDTF">2013-08-07T18:12:00Z</dcterms:modified>
</cp:coreProperties>
</file>